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DB" w:rsidRDefault="006D7BFD" w:rsidP="006D7BFD">
      <w:pPr>
        <w:pStyle w:val="Title"/>
        <w:jc w:val="center"/>
      </w:pPr>
      <w:r>
        <w:t>Reviewing Parts of Speech</w:t>
      </w:r>
    </w:p>
    <w:p w:rsidR="006D7BFD" w:rsidRDefault="006D7BFD" w:rsidP="006D7BFD"/>
    <w:p w:rsidR="006D7BFD" w:rsidRDefault="006D7BFD" w:rsidP="006D7BFD">
      <w:pPr>
        <w:rPr>
          <w:rFonts w:ascii="Batang" w:eastAsia="Batang" w:hAnsi="Batang"/>
          <w:sz w:val="24"/>
        </w:rPr>
      </w:pPr>
      <w:r>
        <w:rPr>
          <w:rFonts w:ascii="Batang" w:eastAsia="Batang" w:hAnsi="Batang"/>
          <w:sz w:val="24"/>
        </w:rPr>
        <w:t xml:space="preserve">In your group you will create a power point presentation in which you educate your classmates about the different parts of speech. </w:t>
      </w:r>
    </w:p>
    <w:p w:rsidR="006D7BFD" w:rsidRDefault="006D7BFD" w:rsidP="006D7BFD">
      <w:pPr>
        <w:rPr>
          <w:rFonts w:ascii="Batang" w:eastAsia="Batang" w:hAnsi="Batang"/>
          <w:sz w:val="24"/>
        </w:rPr>
      </w:pPr>
      <w:r>
        <w:rPr>
          <w:rFonts w:ascii="Batang" w:eastAsia="Batang" w:hAnsi="Batang"/>
          <w:sz w:val="24"/>
        </w:rPr>
        <w:t xml:space="preserve">In your power point you will need to use your group roles to </w:t>
      </w:r>
      <w:r>
        <w:rPr>
          <w:rFonts w:ascii="Batang" w:eastAsia="Batang" w:hAnsi="Batang"/>
          <w:sz w:val="24"/>
          <w:u w:val="single"/>
        </w:rPr>
        <w:t>define</w:t>
      </w:r>
      <w:r>
        <w:rPr>
          <w:rFonts w:ascii="Batang" w:eastAsia="Batang" w:hAnsi="Batang"/>
          <w:sz w:val="24"/>
        </w:rPr>
        <w:t xml:space="preserve"> the part of speech, </w:t>
      </w:r>
      <w:r>
        <w:rPr>
          <w:rFonts w:ascii="Batang" w:eastAsia="Batang" w:hAnsi="Batang"/>
          <w:sz w:val="24"/>
          <w:u w:val="single"/>
        </w:rPr>
        <w:t>give examples</w:t>
      </w:r>
      <w:r>
        <w:rPr>
          <w:rFonts w:ascii="Batang" w:eastAsia="Batang" w:hAnsi="Batang"/>
          <w:sz w:val="24"/>
        </w:rPr>
        <w:t xml:space="preserve"> of the part of speech, </w:t>
      </w:r>
      <w:r>
        <w:rPr>
          <w:rFonts w:ascii="Batang" w:eastAsia="Batang" w:hAnsi="Batang"/>
          <w:sz w:val="24"/>
          <w:u w:val="single"/>
        </w:rPr>
        <w:t xml:space="preserve">provide text examples </w:t>
      </w:r>
      <w:r>
        <w:rPr>
          <w:rFonts w:ascii="Batang" w:eastAsia="Batang" w:hAnsi="Batang"/>
          <w:sz w:val="24"/>
        </w:rPr>
        <w:t>as well, and oral and written practice for students to use the part of speech.</w:t>
      </w:r>
    </w:p>
    <w:p w:rsidR="006D7BFD" w:rsidRDefault="006D7BFD" w:rsidP="006D7BFD">
      <w:pPr>
        <w:rPr>
          <w:rFonts w:ascii="Batang" w:eastAsia="Batang" w:hAnsi="Batang"/>
          <w:sz w:val="24"/>
        </w:rPr>
      </w:pPr>
      <w:r>
        <w:rPr>
          <w:rFonts w:ascii="Batang" w:eastAsia="Batang" w:hAnsi="Batang"/>
          <w:sz w:val="24"/>
        </w:rPr>
        <w:t>The power point needs to be a minimum of 5 slides with an opening slide.</w:t>
      </w:r>
    </w:p>
    <w:p w:rsidR="006D7BFD" w:rsidRDefault="006D7BFD" w:rsidP="006D7BFD">
      <w:pPr>
        <w:rPr>
          <w:rFonts w:ascii="Batang" w:eastAsia="Batang" w:hAnsi="Batang"/>
          <w:sz w:val="24"/>
        </w:rPr>
      </w:pPr>
      <w:r>
        <w:rPr>
          <w:rFonts w:ascii="Batang" w:eastAsia="Batang" w:hAnsi="Batang"/>
          <w:sz w:val="24"/>
        </w:rPr>
        <w:t xml:space="preserve">Remember, that too much information on one slide is difficult to read, and that students will be </w:t>
      </w:r>
      <w:r>
        <w:rPr>
          <w:rFonts w:ascii="Batang" w:eastAsia="Batang" w:hAnsi="Batang"/>
          <w:sz w:val="24"/>
          <w:u w:val="single"/>
        </w:rPr>
        <w:t>taking Cornell Notes</w:t>
      </w:r>
      <w:r>
        <w:rPr>
          <w:rFonts w:ascii="Batang" w:eastAsia="Batang" w:hAnsi="Batang"/>
          <w:sz w:val="24"/>
        </w:rPr>
        <w:t xml:space="preserve"> on the slides. It is also helpful if you create notes for your classmates to take with them after your presentation.</w:t>
      </w:r>
    </w:p>
    <w:p w:rsidR="006D7BFD" w:rsidRDefault="006D7BFD" w:rsidP="006D7BFD">
      <w:pPr>
        <w:rPr>
          <w:rFonts w:ascii="Batang" w:eastAsia="Batang" w:hAnsi="Batang"/>
          <w:sz w:val="24"/>
        </w:rPr>
      </w:pPr>
      <w:r>
        <w:rPr>
          <w:rFonts w:ascii="Batang" w:eastAsia="Batang" w:hAnsi="Batang"/>
          <w:sz w:val="24"/>
        </w:rPr>
        <w:t>The parts of speech that will presented are:</w:t>
      </w:r>
    </w:p>
    <w:p w:rsidR="006D7BFD" w:rsidRDefault="006D7BFD" w:rsidP="006D7BFD">
      <w:pPr>
        <w:rPr>
          <w:rFonts w:ascii="Batang" w:eastAsia="Batang" w:hAnsi="Batang"/>
          <w:sz w:val="24"/>
        </w:rPr>
      </w:pPr>
      <w:r>
        <w:rPr>
          <w:rFonts w:ascii="Batang" w:eastAsia="Batang" w:hAnsi="Batang"/>
          <w:sz w:val="24"/>
        </w:rPr>
        <w:t>Nouns (concrete, abstract, collective, plural, proper, common, and compound)</w:t>
      </w:r>
    </w:p>
    <w:p w:rsidR="006D7BFD" w:rsidRDefault="006D7BFD" w:rsidP="006D7BFD">
      <w:pPr>
        <w:rPr>
          <w:rFonts w:ascii="Batang" w:eastAsia="Batang" w:hAnsi="Batang"/>
          <w:sz w:val="24"/>
        </w:rPr>
      </w:pPr>
      <w:r>
        <w:rPr>
          <w:rFonts w:ascii="Batang" w:eastAsia="Batang" w:hAnsi="Batang"/>
          <w:sz w:val="24"/>
        </w:rPr>
        <w:t xml:space="preserve">Verbs (Action and </w:t>
      </w:r>
      <w:r w:rsidR="00165BA9">
        <w:rPr>
          <w:rFonts w:ascii="Batang" w:eastAsia="Batang" w:hAnsi="Batang"/>
          <w:sz w:val="24"/>
        </w:rPr>
        <w:t>linking</w:t>
      </w:r>
      <w:r>
        <w:rPr>
          <w:rFonts w:ascii="Batang" w:eastAsia="Batang" w:hAnsi="Batang"/>
          <w:sz w:val="24"/>
        </w:rPr>
        <w:t>; transitive and intransitive, helping verbs)</w:t>
      </w:r>
    </w:p>
    <w:p w:rsidR="006D7BFD" w:rsidRDefault="006D7BFD" w:rsidP="006D7BFD">
      <w:pPr>
        <w:rPr>
          <w:rFonts w:ascii="Batang" w:eastAsia="Batang" w:hAnsi="Batang"/>
          <w:sz w:val="24"/>
        </w:rPr>
      </w:pPr>
      <w:r>
        <w:rPr>
          <w:rFonts w:ascii="Batang" w:eastAsia="Batang" w:hAnsi="Batang"/>
          <w:sz w:val="24"/>
        </w:rPr>
        <w:t>Adjectives and adverbs (proper adjectives, compound adjectives, possessive, demonstrative adjectives)</w:t>
      </w:r>
    </w:p>
    <w:p w:rsidR="006D7BFD" w:rsidRDefault="006D7BFD" w:rsidP="006D7BFD">
      <w:pPr>
        <w:rPr>
          <w:rFonts w:ascii="Batang" w:eastAsia="Batang" w:hAnsi="Batang"/>
          <w:sz w:val="24"/>
        </w:rPr>
      </w:pPr>
      <w:r>
        <w:rPr>
          <w:rFonts w:ascii="Batang" w:eastAsia="Batang" w:hAnsi="Batang"/>
          <w:sz w:val="24"/>
        </w:rPr>
        <w:t>Prepositions and Adverbs (show us the difference)</w:t>
      </w:r>
    </w:p>
    <w:p w:rsidR="006D7BFD" w:rsidRDefault="006D7BFD" w:rsidP="006D7BFD">
      <w:pPr>
        <w:rPr>
          <w:rFonts w:ascii="Batang" w:eastAsia="Batang" w:hAnsi="Batang"/>
          <w:sz w:val="24"/>
        </w:rPr>
      </w:pPr>
      <w:r>
        <w:rPr>
          <w:rFonts w:ascii="Batang" w:eastAsia="Batang" w:hAnsi="Batang"/>
          <w:sz w:val="24"/>
        </w:rPr>
        <w:t>Conjunctions/ Interjections (correlative, coordinating, and subordinating conjunctions)</w:t>
      </w:r>
    </w:p>
    <w:p w:rsidR="006D7BFD" w:rsidRDefault="006D7BFD" w:rsidP="006D7BFD">
      <w:pPr>
        <w:rPr>
          <w:rFonts w:ascii="Batang" w:eastAsia="Batang" w:hAnsi="Batang"/>
          <w:sz w:val="24"/>
        </w:rPr>
      </w:pPr>
    </w:p>
    <w:p w:rsidR="006D7BFD" w:rsidRDefault="006D7BFD" w:rsidP="006D7BFD">
      <w:pPr>
        <w:rPr>
          <w:rFonts w:ascii="Batang" w:eastAsia="Batang" w:hAnsi="Batang"/>
          <w:b/>
          <w:sz w:val="24"/>
        </w:rPr>
      </w:pPr>
      <w:r>
        <w:rPr>
          <w:rFonts w:ascii="Batang" w:eastAsia="Batang" w:hAnsi="Batang"/>
          <w:sz w:val="24"/>
        </w:rPr>
        <w:t xml:space="preserve">Where to find this information? Use the links on the teacher website, and the resource pages from the teacher. You may also use your book and resource books in the classroom to create practice for students. </w:t>
      </w:r>
      <w:r w:rsidRPr="006D7BFD">
        <w:rPr>
          <w:rFonts w:ascii="Batang" w:eastAsia="Batang" w:hAnsi="Batang"/>
          <w:b/>
          <w:sz w:val="24"/>
        </w:rPr>
        <w:t xml:space="preserve">Remember to keep the practice to a minimum of 5 or less questions. </w:t>
      </w:r>
    </w:p>
    <w:p w:rsidR="007440F0" w:rsidRPr="007440F0" w:rsidRDefault="007440F0" w:rsidP="006D7BFD">
      <w:pPr>
        <w:rPr>
          <w:rFonts w:ascii="Batang" w:eastAsia="Batang" w:hAnsi="Batang"/>
          <w:b/>
          <w:sz w:val="24"/>
          <w:u w:val="single"/>
        </w:rPr>
      </w:pPr>
      <w:r w:rsidRPr="007440F0">
        <w:rPr>
          <w:rFonts w:ascii="Batang" w:eastAsia="Batang" w:hAnsi="Batang"/>
          <w:b/>
          <w:sz w:val="24"/>
          <w:u w:val="single"/>
        </w:rPr>
        <w:t>Parts of speech:</w:t>
      </w:r>
    </w:p>
    <w:p w:rsidR="007440F0" w:rsidRDefault="007440F0" w:rsidP="006D7BFD">
      <w:pPr>
        <w:rPr>
          <w:rFonts w:ascii="Batang" w:eastAsia="Batang" w:hAnsi="Batang"/>
          <w:sz w:val="24"/>
        </w:rPr>
      </w:pPr>
      <w:r>
        <w:rPr>
          <w:rFonts w:ascii="Batang" w:eastAsia="Batang" w:hAnsi="Batang"/>
          <w:sz w:val="24"/>
        </w:rPr>
        <w:t>Nouns</w:t>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t>Verbs</w:t>
      </w:r>
    </w:p>
    <w:p w:rsidR="007440F0" w:rsidRDefault="007440F0" w:rsidP="006D7BFD">
      <w:pPr>
        <w:rPr>
          <w:rFonts w:ascii="Batang" w:eastAsia="Batang" w:hAnsi="Batang"/>
          <w:sz w:val="24"/>
        </w:rPr>
      </w:pPr>
      <w:r>
        <w:rPr>
          <w:rFonts w:ascii="Batang" w:eastAsia="Batang" w:hAnsi="Batang"/>
          <w:sz w:val="24"/>
        </w:rPr>
        <w:t xml:space="preserve">Adjectives </w:t>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t>Adverbs</w:t>
      </w:r>
      <w:r>
        <w:rPr>
          <w:rFonts w:ascii="Batang" w:eastAsia="Batang" w:hAnsi="Batang"/>
          <w:sz w:val="24"/>
        </w:rPr>
        <w:tab/>
      </w:r>
      <w:r>
        <w:rPr>
          <w:rFonts w:ascii="Batang" w:eastAsia="Batang" w:hAnsi="Batang"/>
          <w:sz w:val="24"/>
        </w:rPr>
        <w:tab/>
      </w:r>
      <w:r>
        <w:rPr>
          <w:rFonts w:ascii="Batang" w:eastAsia="Batang" w:hAnsi="Batang"/>
          <w:sz w:val="24"/>
        </w:rPr>
        <w:tab/>
      </w:r>
    </w:p>
    <w:p w:rsidR="007440F0" w:rsidRDefault="007440F0" w:rsidP="006D7BFD">
      <w:pPr>
        <w:rPr>
          <w:rFonts w:ascii="Batang" w:eastAsia="Batang" w:hAnsi="Batang"/>
          <w:sz w:val="24"/>
        </w:rPr>
      </w:pPr>
      <w:r>
        <w:rPr>
          <w:rFonts w:ascii="Batang" w:eastAsia="Batang" w:hAnsi="Batang"/>
          <w:sz w:val="24"/>
        </w:rPr>
        <w:t>Prepositions</w:t>
      </w:r>
    </w:p>
    <w:p w:rsidR="007440F0" w:rsidRPr="007440F0" w:rsidRDefault="007440F0" w:rsidP="006D7BFD">
      <w:pPr>
        <w:rPr>
          <w:rFonts w:ascii="Batang" w:eastAsia="Batang" w:hAnsi="Batang"/>
          <w:sz w:val="24"/>
        </w:rPr>
      </w:pPr>
      <w:r>
        <w:rPr>
          <w:rFonts w:ascii="Batang" w:eastAsia="Batang" w:hAnsi="Batang"/>
          <w:sz w:val="24"/>
        </w:rPr>
        <w:t>Conjunctions/Interjections</w:t>
      </w:r>
    </w:p>
    <w:p w:rsidR="007440F0" w:rsidRDefault="007440F0" w:rsidP="007440F0">
      <w:pPr>
        <w:jc w:val="both"/>
        <w:rPr>
          <w:rFonts w:ascii="Batang" w:eastAsia="Batang" w:hAnsi="Batang"/>
          <w:b/>
          <w:sz w:val="24"/>
        </w:rPr>
      </w:pPr>
      <w:r>
        <w:rPr>
          <w:rFonts w:ascii="Batang" w:eastAsia="Batang" w:hAnsi="Batang"/>
          <w:b/>
          <w:sz w:val="24"/>
        </w:rPr>
        <w:lastRenderedPageBreak/>
        <w:br w:type="page"/>
      </w:r>
    </w:p>
    <w:p w:rsidR="007440F0" w:rsidRDefault="007440F0" w:rsidP="007440F0">
      <w:r>
        <w:rPr>
          <w:noProof/>
        </w:rPr>
        <w:lastRenderedPageBreak/>
        <mc:AlternateContent>
          <mc:Choice Requires="wps">
            <w:drawing>
              <wp:anchor distT="0" distB="0" distL="114300" distR="114300" simplePos="0" relativeHeight="251659264" behindDoc="0" locked="0" layoutInCell="1" allowOverlap="1" wp14:anchorId="32F69160" wp14:editId="3833EE96">
                <wp:simplePos x="0" y="0"/>
                <wp:positionH relativeFrom="column">
                  <wp:posOffset>161925</wp:posOffset>
                </wp:positionH>
                <wp:positionV relativeFrom="paragraph">
                  <wp:posOffset>-494665</wp:posOffset>
                </wp:positionV>
                <wp:extent cx="6334125" cy="476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34125" cy="4762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40F0" w:rsidRPr="00BD7021" w:rsidRDefault="007440F0" w:rsidP="007440F0">
                            <w:pPr>
                              <w:jc w:val="center"/>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Parts of Speech</w:t>
                            </w:r>
                            <w:r w:rsidRPr="00BD7021">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Presentations</w:t>
                            </w:r>
                            <w:r>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BD7021">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Grading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2F69160" id="_x0000_t202" coordsize="21600,21600" o:spt="202" path="m,l,21600r21600,l21600,xe">
                <v:stroke joinstyle="miter"/>
                <v:path gradientshapeok="t" o:connecttype="rect"/>
              </v:shapetype>
              <v:shape id="Text Box 2" o:spid="_x0000_s1026" type="#_x0000_t202" style="position:absolute;margin-left:12.75pt;margin-top:-38.95pt;width:49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tFCgMAAHMGAAAOAAAAZHJzL2Uyb0RvYy54bWysVctOGzEU3VfqP1jelzxIgEYMiIKoKlFA&#10;kIq14/FkrHps17550K/vsWcypMCq6mZi+77vPefm9HzbGLZWIWpnCz46GHKmrHSltsuC/5hffzrh&#10;LJKwpTDOqoI/q8jPzz5+ON34mRq72plSBQYnNs42vuA1kZ8NBlHWqhHxwHllIaxcaAThGpaDMogN&#10;vDdmMB4OjwYbF0ofnFQx4vWqFfKz7L+qlKS7qoqKmCk4cqP8Dfm7SN/B2amYLYPwtZZdGuIfsmiE&#10;tgjau7oSJNgq6DeuGi2Di66iA+magasqLVWuAdWMhq+qeayFV7kWNCf6vk3x/7mVt+v7wHRZ8DFn&#10;VjQY0VxtiX1xWzZO3dn4OIPSo4cabfGMKe/eIx5T0dsqNOkX5TDI0efnvrfJmcTj0eHhZDSeciYh&#10;mxwfjae5+YMXax8ifVWuYelQ8IDZ5ZaK9U0kZALVnUoKZmx6S+m1aeQTPRvVCh9UhbIQeJydZECp&#10;SxPYWgAKQkplKRcIt8ZCO5lV2pjecPSeoaFcPYw63WSmMtB6w+F7hn9H7C1yVGepN260deE9B+XP&#10;PnKrv6u+rTmVT9vFthvZwpXPmFhwLeKjl9cabb0Rke5FAMQxJNCW7vCpjNsU3HUnzmoXfr/3nvSB&#10;PEg524AyBY+/ViIozsw3C0x+Hk0miWP5Mpkej3EJ+5LFvsSumkuHUYywILzMx6RPZnesgmuewO6L&#10;FBUiYSViF5x2x0tqiYztINXFRVYCq7ygG/voZXKd2ptAM98+ieA7ZBEweet25BKzVwBrdZOldRcr&#10;cpVO6BOzCMiowzIdJYgSROfOBapdt0KuA2bTLhWjlzU96CULGqswUZ6zUqf8TU4Lo2FGtKVhN+bs&#10;g1qn3xbsOwcZ+XvBoz8smUQctwpPwPd0MkR3UpXfBamgE76xLSltDjFbqLUyc4YBd4p1wafTk5PO&#10;BFQIdKWka5Pu3IInbcXYwm9Jk0SkLbVUwhZG/DblnmU5531nIEzKu8Nsi87ugs2W1bsWptW5f89a&#10;L/8VZ38AAAD//wMAUEsDBBQABgAIAAAAIQAqkwhB3wAAAAoBAAAPAAAAZHJzL2Rvd25yZXYueG1s&#10;TI/BTsMwEETvSPyDtUjcWoe0JW0ap6oqwY0DAYmrG7tOhL2ObKcNfD3bEz3u7szsm2o3OcvOOsTe&#10;o4CneQZMY+tVj0bA58fLbA0sJolKWo9awI+OsKvv7ypZKn/Bd31ukmEUgrGUArqUhpLz2HbayTj3&#10;g0a6nXxwMtEYDFdBXijcWZ5n2TN3skf60MlBHzrdfjejI4zQKHvYj+ZrOS1Ov8vi7dWEJMTjw7Tf&#10;Akt6Sv9iuOKTB2piOvoRVWRWQL5akVLArCg2wK6CLF9QuyOt8g3wuuK3Feo/AAAA//8DAFBLAQIt&#10;ABQABgAIAAAAIQC2gziS/gAAAOEBAAATAAAAAAAAAAAAAAAAAAAAAABbQ29udGVudF9UeXBlc10u&#10;eG1sUEsBAi0AFAAGAAgAAAAhADj9If/WAAAAlAEAAAsAAAAAAAAAAAAAAAAALwEAAF9yZWxzLy5y&#10;ZWxzUEsBAi0AFAAGAAgAAAAhAFbc+0UKAwAAcwYAAA4AAAAAAAAAAAAAAAAALgIAAGRycy9lMm9E&#10;b2MueG1sUEsBAi0AFAAGAAgAAAAhACqTCEHfAAAACgEAAA8AAAAAAAAAAAAAAAAAZAUAAGRycy9k&#10;b3ducmV2LnhtbFBLBQYAAAAABAAEAPMAAABwBgAAAAA=&#10;" fillcolor="white [3201]" strokecolor="#ed7d31 [3205]" strokeweight="1pt">
                <v:textbox>
                  <w:txbxContent>
                    <w:p w:rsidR="007440F0" w:rsidRPr="00BD7021" w:rsidRDefault="007440F0" w:rsidP="007440F0">
                      <w:pPr>
                        <w:jc w:val="center"/>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Parts of Speech</w:t>
                      </w:r>
                      <w:r w:rsidRPr="00BD7021">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Presentations</w:t>
                      </w:r>
                      <w:r>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BD7021">
                        <w:rPr>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Grading Rubric</w:t>
                      </w:r>
                    </w:p>
                  </w:txbxContent>
                </v:textbox>
              </v:shape>
            </w:pict>
          </mc:Fallback>
        </mc:AlternateContent>
      </w:r>
    </w:p>
    <w:tbl>
      <w:tblPr>
        <w:tblStyle w:val="TableGrid"/>
        <w:tblW w:w="0" w:type="auto"/>
        <w:tblLook w:val="04A0" w:firstRow="1" w:lastRow="0" w:firstColumn="1" w:lastColumn="0" w:noHBand="0" w:noVBand="1"/>
      </w:tblPr>
      <w:tblGrid>
        <w:gridCol w:w="4675"/>
        <w:gridCol w:w="4675"/>
      </w:tblGrid>
      <w:tr w:rsidR="007440F0" w:rsidTr="007440F0">
        <w:tc>
          <w:tcPr>
            <w:tcW w:w="4675" w:type="dxa"/>
          </w:tcPr>
          <w:p w:rsidR="007440F0" w:rsidRDefault="007440F0" w:rsidP="007440F0">
            <w:pPr>
              <w:rPr>
                <w:sz w:val="18"/>
                <w:szCs w:val="18"/>
              </w:rPr>
            </w:pPr>
            <w:r>
              <w:rPr>
                <w:sz w:val="18"/>
                <w:szCs w:val="18"/>
              </w:rPr>
              <w:t>Questions</w:t>
            </w:r>
          </w:p>
        </w:tc>
        <w:tc>
          <w:tcPr>
            <w:tcW w:w="4675" w:type="dxa"/>
          </w:tcPr>
          <w:p w:rsidR="007440F0" w:rsidRDefault="007440F0" w:rsidP="007440F0">
            <w:pPr>
              <w:rPr>
                <w:sz w:val="18"/>
                <w:szCs w:val="18"/>
              </w:rPr>
            </w:pPr>
            <w:r>
              <w:rPr>
                <w:sz w:val="18"/>
                <w:szCs w:val="18"/>
              </w:rPr>
              <w:t>Rating</w:t>
            </w:r>
          </w:p>
        </w:tc>
      </w:tr>
      <w:tr w:rsidR="007440F0" w:rsidTr="007440F0">
        <w:tc>
          <w:tcPr>
            <w:tcW w:w="4675" w:type="dxa"/>
          </w:tcPr>
          <w:p w:rsidR="007440F0" w:rsidRDefault="007440F0" w:rsidP="007440F0">
            <w:pPr>
              <w:rPr>
                <w:sz w:val="18"/>
                <w:szCs w:val="18"/>
              </w:rPr>
            </w:pPr>
            <w:r>
              <w:rPr>
                <w:sz w:val="18"/>
                <w:szCs w:val="18"/>
              </w:rPr>
              <w:t>Identify and define the part of speech clearly?</w:t>
            </w:r>
          </w:p>
        </w:tc>
        <w:tc>
          <w:tcPr>
            <w:tcW w:w="4675" w:type="dxa"/>
          </w:tcPr>
          <w:p w:rsidR="007440F0" w:rsidRDefault="007440F0" w:rsidP="007440F0">
            <w:pPr>
              <w:rPr>
                <w:sz w:val="18"/>
                <w:szCs w:val="18"/>
              </w:rPr>
            </w:pPr>
            <w:r>
              <w:rPr>
                <w:sz w:val="18"/>
                <w:szCs w:val="18"/>
              </w:rPr>
              <w:t>1      2     3     4     5</w:t>
            </w:r>
          </w:p>
          <w:p w:rsidR="007440F0" w:rsidRDefault="007440F0" w:rsidP="007440F0">
            <w:pPr>
              <w:rPr>
                <w:sz w:val="18"/>
                <w:szCs w:val="18"/>
              </w:rPr>
            </w:pPr>
          </w:p>
        </w:tc>
      </w:tr>
      <w:tr w:rsidR="007440F0" w:rsidTr="007440F0">
        <w:tc>
          <w:tcPr>
            <w:tcW w:w="4675" w:type="dxa"/>
          </w:tcPr>
          <w:p w:rsidR="007440F0" w:rsidRDefault="007440F0" w:rsidP="007440F0">
            <w:pPr>
              <w:rPr>
                <w:sz w:val="18"/>
                <w:szCs w:val="18"/>
              </w:rPr>
            </w:pPr>
            <w:r>
              <w:rPr>
                <w:sz w:val="18"/>
                <w:szCs w:val="18"/>
              </w:rPr>
              <w:t>Provide Examples of the part of speech in text?</w:t>
            </w:r>
          </w:p>
        </w:tc>
        <w:tc>
          <w:tcPr>
            <w:tcW w:w="4675" w:type="dxa"/>
          </w:tcPr>
          <w:p w:rsidR="007440F0" w:rsidRDefault="007440F0" w:rsidP="007440F0">
            <w:pPr>
              <w:rPr>
                <w:sz w:val="18"/>
                <w:szCs w:val="18"/>
              </w:rPr>
            </w:pPr>
            <w:r>
              <w:rPr>
                <w:sz w:val="18"/>
                <w:szCs w:val="18"/>
              </w:rPr>
              <w:t>1     2      3     4     5</w:t>
            </w:r>
          </w:p>
          <w:p w:rsidR="007440F0" w:rsidRDefault="007440F0" w:rsidP="007440F0">
            <w:pPr>
              <w:rPr>
                <w:sz w:val="18"/>
                <w:szCs w:val="18"/>
              </w:rPr>
            </w:pPr>
          </w:p>
        </w:tc>
      </w:tr>
      <w:tr w:rsidR="007440F0" w:rsidTr="007440F0">
        <w:tc>
          <w:tcPr>
            <w:tcW w:w="4675" w:type="dxa"/>
          </w:tcPr>
          <w:p w:rsidR="007440F0" w:rsidRDefault="007440F0" w:rsidP="007440F0">
            <w:pPr>
              <w:rPr>
                <w:sz w:val="18"/>
                <w:szCs w:val="18"/>
              </w:rPr>
            </w:pPr>
            <w:r>
              <w:rPr>
                <w:sz w:val="18"/>
                <w:szCs w:val="18"/>
              </w:rPr>
              <w:t>Provide oral practice that adequately gives students practice with the part of speech</w:t>
            </w:r>
          </w:p>
        </w:tc>
        <w:tc>
          <w:tcPr>
            <w:tcW w:w="4675" w:type="dxa"/>
          </w:tcPr>
          <w:p w:rsidR="007440F0" w:rsidRDefault="007440F0" w:rsidP="007440F0">
            <w:pPr>
              <w:rPr>
                <w:sz w:val="18"/>
                <w:szCs w:val="18"/>
              </w:rPr>
            </w:pPr>
            <w:r>
              <w:rPr>
                <w:sz w:val="18"/>
                <w:szCs w:val="18"/>
              </w:rPr>
              <w:t>1     2      3     4     5</w:t>
            </w:r>
          </w:p>
        </w:tc>
      </w:tr>
      <w:tr w:rsidR="007440F0" w:rsidTr="007440F0">
        <w:tc>
          <w:tcPr>
            <w:tcW w:w="4675" w:type="dxa"/>
          </w:tcPr>
          <w:p w:rsidR="007440F0" w:rsidRDefault="007440F0" w:rsidP="007440F0">
            <w:pPr>
              <w:rPr>
                <w:sz w:val="18"/>
                <w:szCs w:val="18"/>
              </w:rPr>
            </w:pPr>
            <w:r>
              <w:rPr>
                <w:sz w:val="18"/>
                <w:szCs w:val="18"/>
              </w:rPr>
              <w:t>Provide written practice that adequately gives students practice with the part of speech</w:t>
            </w:r>
          </w:p>
        </w:tc>
        <w:tc>
          <w:tcPr>
            <w:tcW w:w="4675" w:type="dxa"/>
          </w:tcPr>
          <w:p w:rsidR="007440F0" w:rsidRDefault="007440F0" w:rsidP="007440F0">
            <w:pPr>
              <w:rPr>
                <w:sz w:val="18"/>
                <w:szCs w:val="18"/>
              </w:rPr>
            </w:pPr>
            <w:r>
              <w:rPr>
                <w:sz w:val="18"/>
                <w:szCs w:val="18"/>
              </w:rPr>
              <w:t>1     2      3     4     5</w:t>
            </w:r>
          </w:p>
        </w:tc>
      </w:tr>
      <w:tr w:rsidR="007440F0" w:rsidTr="007440F0">
        <w:tc>
          <w:tcPr>
            <w:tcW w:w="4675" w:type="dxa"/>
          </w:tcPr>
          <w:p w:rsidR="007440F0" w:rsidRDefault="007440F0" w:rsidP="007440F0">
            <w:pPr>
              <w:rPr>
                <w:sz w:val="18"/>
                <w:szCs w:val="18"/>
              </w:rPr>
            </w:pPr>
            <w:r>
              <w:rPr>
                <w:sz w:val="18"/>
                <w:szCs w:val="18"/>
              </w:rPr>
              <w:t>Meet all requirements in slides and correct grammar usage</w:t>
            </w:r>
          </w:p>
        </w:tc>
        <w:tc>
          <w:tcPr>
            <w:tcW w:w="4675" w:type="dxa"/>
          </w:tcPr>
          <w:p w:rsidR="007440F0" w:rsidRDefault="007440F0" w:rsidP="007440F0">
            <w:pPr>
              <w:rPr>
                <w:sz w:val="18"/>
                <w:szCs w:val="18"/>
              </w:rPr>
            </w:pPr>
            <w:r>
              <w:rPr>
                <w:sz w:val="18"/>
                <w:szCs w:val="18"/>
              </w:rPr>
              <w:t>1     2      3     4     5</w:t>
            </w:r>
          </w:p>
        </w:tc>
      </w:tr>
      <w:tr w:rsidR="007440F0" w:rsidTr="007440F0">
        <w:tc>
          <w:tcPr>
            <w:tcW w:w="4675" w:type="dxa"/>
          </w:tcPr>
          <w:p w:rsidR="007440F0" w:rsidRDefault="007440F0" w:rsidP="007440F0">
            <w:pPr>
              <w:rPr>
                <w:b/>
                <w:sz w:val="18"/>
                <w:szCs w:val="18"/>
              </w:rPr>
            </w:pPr>
            <w:r>
              <w:rPr>
                <w:b/>
                <w:sz w:val="18"/>
                <w:szCs w:val="18"/>
              </w:rPr>
              <w:t>TOTAL SCORE out of 25 points:</w:t>
            </w:r>
          </w:p>
          <w:p w:rsidR="007440F0" w:rsidRDefault="007440F0" w:rsidP="007440F0">
            <w:pPr>
              <w:rPr>
                <w:b/>
                <w:sz w:val="18"/>
                <w:szCs w:val="18"/>
              </w:rPr>
            </w:pPr>
          </w:p>
          <w:p w:rsidR="007440F0" w:rsidRPr="007440F0" w:rsidRDefault="007440F0" w:rsidP="007440F0">
            <w:pPr>
              <w:rPr>
                <w:b/>
                <w:sz w:val="18"/>
                <w:szCs w:val="18"/>
              </w:rPr>
            </w:pPr>
          </w:p>
        </w:tc>
        <w:tc>
          <w:tcPr>
            <w:tcW w:w="4675" w:type="dxa"/>
          </w:tcPr>
          <w:p w:rsidR="007440F0" w:rsidRDefault="007440F0" w:rsidP="007440F0">
            <w:pPr>
              <w:rPr>
                <w:sz w:val="18"/>
                <w:szCs w:val="18"/>
              </w:rPr>
            </w:pPr>
          </w:p>
        </w:tc>
      </w:tr>
    </w:tbl>
    <w:p w:rsidR="007440F0" w:rsidRPr="00BD7021" w:rsidRDefault="007440F0" w:rsidP="007440F0">
      <w:pPr>
        <w:rPr>
          <w:sz w:val="18"/>
          <w:szCs w:val="18"/>
        </w:rPr>
      </w:pPr>
      <w:bookmarkStart w:id="0" w:name="_GoBack"/>
      <w:bookmarkEnd w:id="0"/>
    </w:p>
    <w:tbl>
      <w:tblPr>
        <w:tblW w:w="104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
        <w:gridCol w:w="2353"/>
        <w:gridCol w:w="1619"/>
        <w:gridCol w:w="1721"/>
        <w:gridCol w:w="1619"/>
        <w:gridCol w:w="2024"/>
      </w:tblGrid>
      <w:tr w:rsidR="007440F0" w:rsidRPr="00BD7021" w:rsidTr="007440F0">
        <w:trPr>
          <w:trHeight w:val="624"/>
        </w:trPr>
        <w:tc>
          <w:tcPr>
            <w:tcW w:w="1108"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b/>
                <w:sz w:val="18"/>
                <w:szCs w:val="18"/>
              </w:rPr>
            </w:pPr>
            <w:r w:rsidRPr="00BD7021">
              <w:rPr>
                <w:b/>
                <w:sz w:val="18"/>
                <w:szCs w:val="18"/>
              </w:rPr>
              <w:t>Partner Ev.</w:t>
            </w:r>
          </w:p>
        </w:tc>
        <w:tc>
          <w:tcPr>
            <w:tcW w:w="2353"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jc w:val="center"/>
              <w:rPr>
                <w:b/>
                <w:bCs/>
                <w:iCs/>
                <w:sz w:val="18"/>
                <w:szCs w:val="18"/>
              </w:rPr>
            </w:pPr>
            <w:r w:rsidRPr="00BD7021">
              <w:rPr>
                <w:b/>
                <w:bCs/>
                <w:iCs/>
                <w:sz w:val="18"/>
                <w:szCs w:val="18"/>
              </w:rPr>
              <w:t>Exemplary--4</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jc w:val="center"/>
              <w:rPr>
                <w:b/>
                <w:bCs/>
                <w:iCs/>
                <w:sz w:val="18"/>
                <w:szCs w:val="18"/>
              </w:rPr>
            </w:pPr>
            <w:r w:rsidRPr="00BD7021">
              <w:rPr>
                <w:b/>
                <w:bCs/>
                <w:iCs/>
                <w:sz w:val="18"/>
                <w:szCs w:val="18"/>
              </w:rPr>
              <w:t>Qualified--3</w:t>
            </w:r>
          </w:p>
        </w:tc>
        <w:tc>
          <w:tcPr>
            <w:tcW w:w="1721"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jc w:val="center"/>
              <w:rPr>
                <w:b/>
                <w:bCs/>
                <w:iCs/>
                <w:sz w:val="18"/>
                <w:szCs w:val="18"/>
              </w:rPr>
            </w:pPr>
            <w:r w:rsidRPr="00BD7021">
              <w:rPr>
                <w:b/>
                <w:bCs/>
                <w:iCs/>
                <w:sz w:val="18"/>
                <w:szCs w:val="18"/>
              </w:rPr>
              <w:t>Developing--2</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jc w:val="center"/>
              <w:rPr>
                <w:b/>
                <w:bCs/>
                <w:iCs/>
                <w:sz w:val="18"/>
                <w:szCs w:val="18"/>
              </w:rPr>
            </w:pPr>
            <w:r w:rsidRPr="00BD7021">
              <w:rPr>
                <w:b/>
                <w:bCs/>
                <w:iCs/>
                <w:sz w:val="18"/>
                <w:szCs w:val="18"/>
              </w:rPr>
              <w:t>Beginning--1</w:t>
            </w:r>
          </w:p>
        </w:tc>
        <w:tc>
          <w:tcPr>
            <w:tcW w:w="2024"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jc w:val="center"/>
              <w:rPr>
                <w:b/>
                <w:bCs/>
                <w:iCs/>
                <w:sz w:val="18"/>
                <w:szCs w:val="18"/>
              </w:rPr>
            </w:pPr>
            <w:r w:rsidRPr="00BD7021">
              <w:rPr>
                <w:b/>
                <w:bCs/>
                <w:iCs/>
                <w:sz w:val="18"/>
                <w:szCs w:val="18"/>
              </w:rPr>
              <w:t>Unacceptable--0</w:t>
            </w:r>
          </w:p>
        </w:tc>
      </w:tr>
      <w:tr w:rsidR="007440F0" w:rsidRPr="00BD7021" w:rsidTr="007440F0">
        <w:trPr>
          <w:trHeight w:val="2452"/>
        </w:trPr>
        <w:tc>
          <w:tcPr>
            <w:tcW w:w="1108"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b/>
                <w:bCs/>
                <w:iCs/>
                <w:sz w:val="18"/>
                <w:szCs w:val="18"/>
              </w:rPr>
            </w:pPr>
            <w:r w:rsidRPr="00BD7021">
              <w:rPr>
                <w:b/>
                <w:bCs/>
                <w:iCs/>
                <w:sz w:val="18"/>
                <w:szCs w:val="18"/>
              </w:rPr>
              <w:t>Share of Work</w:t>
            </w:r>
          </w:p>
        </w:tc>
        <w:tc>
          <w:tcPr>
            <w:tcW w:w="2353"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Did a full share of the work, fulfilled your entire individual role, and took initiative to organize and attend meetings.</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Did an equal share of the work, fulfilled most of your individual role, and were agreeable to meetings.</w:t>
            </w:r>
          </w:p>
        </w:tc>
        <w:tc>
          <w:tcPr>
            <w:tcW w:w="1721"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Did almost as much work as others, fulfilled some of your individual role, and attended meetings.</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Did less work than others, fulfilled very little of your individual role, and did not attend meetings.</w:t>
            </w:r>
          </w:p>
        </w:tc>
        <w:tc>
          <w:tcPr>
            <w:tcW w:w="2024"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Refused to work, fulfilled none of your individual role, and did not attend meetings.</w:t>
            </w:r>
          </w:p>
        </w:tc>
      </w:tr>
      <w:tr w:rsidR="007440F0" w:rsidRPr="00BD7021" w:rsidTr="007440F0">
        <w:trPr>
          <w:trHeight w:val="163"/>
        </w:trPr>
        <w:tc>
          <w:tcPr>
            <w:tcW w:w="1108"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b/>
                <w:bCs/>
                <w:iCs/>
                <w:sz w:val="18"/>
                <w:szCs w:val="18"/>
              </w:rPr>
            </w:pPr>
            <w:r w:rsidRPr="00BD7021">
              <w:rPr>
                <w:b/>
                <w:bCs/>
                <w:iCs/>
                <w:sz w:val="18"/>
                <w:szCs w:val="18"/>
              </w:rPr>
              <w:t>Ideas and Assistance</w:t>
            </w:r>
          </w:p>
        </w:tc>
        <w:tc>
          <w:tcPr>
            <w:tcW w:w="2353"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Provided ideas and assistance to the group.</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Participated in discussions and encouraged group.</w:t>
            </w:r>
          </w:p>
        </w:tc>
        <w:tc>
          <w:tcPr>
            <w:tcW w:w="1721"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Listened attentively and sometimes made suggestions.</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Seemed bored during discussions and did not help others.</w:t>
            </w:r>
          </w:p>
        </w:tc>
        <w:tc>
          <w:tcPr>
            <w:tcW w:w="2024"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Refused to participate or help others in the group.</w:t>
            </w:r>
          </w:p>
        </w:tc>
      </w:tr>
      <w:tr w:rsidR="007440F0" w:rsidRPr="00BD7021" w:rsidTr="007440F0">
        <w:trPr>
          <w:trHeight w:val="163"/>
        </w:trPr>
        <w:tc>
          <w:tcPr>
            <w:tcW w:w="1108"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b/>
                <w:bCs/>
                <w:iCs/>
                <w:sz w:val="18"/>
                <w:szCs w:val="18"/>
              </w:rPr>
            </w:pPr>
            <w:r w:rsidRPr="00BD7021">
              <w:rPr>
                <w:b/>
                <w:bCs/>
                <w:iCs/>
                <w:sz w:val="18"/>
                <w:szCs w:val="18"/>
              </w:rPr>
              <w:t>Deadlines</w:t>
            </w:r>
          </w:p>
        </w:tc>
        <w:tc>
          <w:tcPr>
            <w:tcW w:w="2353"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Work was ready on time or ahead of schedule.</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Work was ready close to the agreed time.</w:t>
            </w:r>
          </w:p>
        </w:tc>
        <w:tc>
          <w:tcPr>
            <w:tcW w:w="1721"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Work was late but ready in time to be graded.</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Some work never got completed, and it had to be done by partners.</w:t>
            </w:r>
          </w:p>
        </w:tc>
        <w:tc>
          <w:tcPr>
            <w:tcW w:w="2024"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Never turned in assigned work.</w:t>
            </w:r>
          </w:p>
        </w:tc>
      </w:tr>
      <w:tr w:rsidR="007440F0" w:rsidRPr="00BD7021" w:rsidTr="007440F0">
        <w:trPr>
          <w:trHeight w:val="163"/>
        </w:trPr>
        <w:tc>
          <w:tcPr>
            <w:tcW w:w="1108"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b/>
                <w:bCs/>
                <w:iCs/>
                <w:sz w:val="18"/>
                <w:szCs w:val="18"/>
              </w:rPr>
            </w:pPr>
            <w:r w:rsidRPr="00BD7021">
              <w:rPr>
                <w:b/>
                <w:bCs/>
                <w:iCs/>
                <w:sz w:val="18"/>
                <w:szCs w:val="18"/>
              </w:rPr>
              <w:t>Feedback</w:t>
            </w:r>
          </w:p>
        </w:tc>
        <w:tc>
          <w:tcPr>
            <w:tcW w:w="2353"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Gave constructive feedback to others and accepted it willingly.</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Gave</w:t>
            </w:r>
            <w:r>
              <w:rPr>
                <w:sz w:val="18"/>
                <w:szCs w:val="18"/>
              </w:rPr>
              <w:t>/accepted effective feedback.</w:t>
            </w:r>
          </w:p>
        </w:tc>
        <w:tc>
          <w:tcPr>
            <w:tcW w:w="1721"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Gave</w:t>
            </w:r>
            <w:r>
              <w:rPr>
                <w:sz w:val="18"/>
                <w:szCs w:val="18"/>
              </w:rPr>
              <w:t xml:space="preserve"> hurtful feedback and </w:t>
            </w:r>
            <w:r w:rsidRPr="00BD7021">
              <w:rPr>
                <w:sz w:val="18"/>
                <w:szCs w:val="18"/>
              </w:rPr>
              <w:t xml:space="preserve"> </w:t>
            </w:r>
            <w:r>
              <w:rPr>
                <w:sz w:val="18"/>
                <w:szCs w:val="18"/>
              </w:rPr>
              <w:t>somewhat argued.</w:t>
            </w:r>
          </w:p>
        </w:tc>
        <w:tc>
          <w:tcPr>
            <w:tcW w:w="1619"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Pr>
                <w:sz w:val="18"/>
                <w:szCs w:val="18"/>
              </w:rPr>
              <w:t>O</w:t>
            </w:r>
            <w:r w:rsidRPr="00BD7021">
              <w:rPr>
                <w:sz w:val="18"/>
                <w:szCs w:val="18"/>
              </w:rPr>
              <w:t>penly rude with</w:t>
            </w:r>
            <w:r>
              <w:rPr>
                <w:sz w:val="18"/>
                <w:szCs w:val="18"/>
              </w:rPr>
              <w:t xml:space="preserve"> feedback and did not listen.</w:t>
            </w:r>
          </w:p>
        </w:tc>
        <w:tc>
          <w:tcPr>
            <w:tcW w:w="2024" w:type="dxa"/>
            <w:tcBorders>
              <w:top w:val="single" w:sz="4" w:space="0" w:color="auto"/>
              <w:left w:val="single" w:sz="4" w:space="0" w:color="auto"/>
              <w:bottom w:val="single" w:sz="4" w:space="0" w:color="auto"/>
              <w:right w:val="single" w:sz="4" w:space="0" w:color="auto"/>
            </w:tcBorders>
          </w:tcPr>
          <w:p w:rsidR="007440F0" w:rsidRPr="00BD7021" w:rsidRDefault="007440F0" w:rsidP="004333F5">
            <w:pPr>
              <w:rPr>
                <w:sz w:val="18"/>
                <w:szCs w:val="18"/>
              </w:rPr>
            </w:pPr>
            <w:r w:rsidRPr="00BD7021">
              <w:rPr>
                <w:sz w:val="18"/>
                <w:szCs w:val="18"/>
              </w:rPr>
              <w:t>Refused to give or accept feedback at all.</w:t>
            </w:r>
          </w:p>
        </w:tc>
      </w:tr>
    </w:tbl>
    <w:p w:rsidR="007440F0" w:rsidRPr="006D7BFD" w:rsidRDefault="007440F0" w:rsidP="006D7BFD">
      <w:pPr>
        <w:rPr>
          <w:rFonts w:ascii="Batang" w:eastAsia="Batang" w:hAnsi="Batang"/>
          <w:b/>
          <w:sz w:val="24"/>
        </w:rPr>
      </w:pPr>
    </w:p>
    <w:sectPr w:rsidR="007440F0" w:rsidRPr="006D7BFD" w:rsidSect="007440F0">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FD"/>
    <w:rsid w:val="00165BA9"/>
    <w:rsid w:val="003D46DB"/>
    <w:rsid w:val="006D7BFD"/>
    <w:rsid w:val="0074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997B-8338-4521-A6E2-917784C0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7B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B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7B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BFD"/>
    <w:rPr>
      <w:rFonts w:eastAsiaTheme="minorEastAsia"/>
      <w:color w:val="5A5A5A" w:themeColor="text1" w:themeTint="A5"/>
      <w:spacing w:val="15"/>
    </w:rPr>
  </w:style>
  <w:style w:type="table" w:styleId="TableGrid">
    <w:name w:val="Table Grid"/>
    <w:basedOn w:val="TableNormal"/>
    <w:uiPriority w:val="59"/>
    <w:rsid w:val="00744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Achieve Charter School</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Kaylan Tiplett</dc:creator>
  <cp:keywords/>
  <dc:description/>
  <cp:lastModifiedBy>Kaylan Tiplett</cp:lastModifiedBy>
  <cp:revision>3</cp:revision>
  <dcterms:created xsi:type="dcterms:W3CDTF">2013-09-07T00:05:00Z</dcterms:created>
  <dcterms:modified xsi:type="dcterms:W3CDTF">2013-09-08T18:25:00Z</dcterms:modified>
</cp:coreProperties>
</file>